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1402" w:leader="dot"/>
          <w:tab w:val="left" w:pos="2856" w:leader="dot"/>
          <w:tab w:val="left" w:pos="3336" w:leader="dot"/>
          <w:tab w:val="left" w:pos="6120" w:leader="none"/>
        </w:tabs>
        <w:ind w:left="6300" w:right="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Załącznik nr 2</w:t>
      </w:r>
    </w:p>
    <w:p>
      <w:pPr>
        <w:pStyle w:val="Normal"/>
        <w:shd w:val="clear" w:color="auto" w:fill="FFFFFF"/>
        <w:tabs>
          <w:tab w:val="left" w:pos="1402" w:leader="dot"/>
          <w:tab w:val="left" w:pos="2268" w:leader="none"/>
          <w:tab w:val="left" w:pos="2856" w:leader="dot"/>
          <w:tab w:val="left" w:pos="3336" w:leader="dot"/>
        </w:tabs>
        <w:ind w:left="6300" w:right="5" w:hanging="0"/>
        <w:rPr/>
      </w:pPr>
      <w:r>
        <w:rPr>
          <w:rFonts w:cs="Times New Roman" w:ascii="Times New Roman" w:hAnsi="Times New Roman"/>
          <w:sz w:val="22"/>
          <w:szCs w:val="22"/>
        </w:rPr>
        <w:t>do Zarządzenia nr 91</w:t>
      </w:r>
    </w:p>
    <w:p>
      <w:pPr>
        <w:pStyle w:val="Normal"/>
        <w:shd w:val="clear" w:color="auto" w:fill="FFFFFF"/>
        <w:tabs>
          <w:tab w:val="left" w:pos="1402" w:leader="dot"/>
          <w:tab w:val="left" w:pos="2268" w:leader="none"/>
          <w:tab w:val="left" w:pos="2856" w:leader="dot"/>
          <w:tab w:val="left" w:pos="3336" w:leader="dot"/>
        </w:tabs>
        <w:ind w:left="6300" w:right="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Prezydenta Olsztyna</w:t>
      </w:r>
    </w:p>
    <w:p>
      <w:pPr>
        <w:pStyle w:val="Normal"/>
        <w:shd w:val="clear" w:color="auto" w:fill="FFFFFF"/>
        <w:tabs>
          <w:tab w:val="left" w:pos="1402" w:leader="dot"/>
          <w:tab w:val="left" w:pos="2268" w:leader="none"/>
          <w:tab w:val="left" w:pos="2856" w:leader="dot"/>
          <w:tab w:val="left" w:pos="3336" w:leader="dot"/>
        </w:tabs>
        <w:ind w:left="6300" w:right="5" w:hanging="0"/>
        <w:rPr/>
      </w:pPr>
      <w:r>
        <w:rPr>
          <w:rFonts w:cs="Times New Roman" w:ascii="Times New Roman" w:hAnsi="Times New Roman"/>
          <w:sz w:val="22"/>
          <w:szCs w:val="22"/>
        </w:rPr>
        <w:t>z dnia 9 marca 2018 r.</w:t>
      </w:r>
    </w:p>
    <w:p>
      <w:pPr>
        <w:pStyle w:val="Standard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1. Harmonogram działań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>VI edycji</w:t>
      </w:r>
      <w:r>
        <w:rPr>
          <w:rFonts w:ascii="Times New Roman" w:hAnsi="Times New Roman"/>
          <w:b/>
          <w:bCs/>
          <w:sz w:val="22"/>
          <w:szCs w:val="22"/>
        </w:rPr>
        <w:t xml:space="preserve"> Olsztyńskiego Budżetu Obywatelskiego - OBO 2019</w:t>
      </w:r>
    </w:p>
    <w:p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737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8" w:type="dxa"/>
          <w:bottom w:w="28" w:type="dxa"/>
          <w:right w:w="28" w:type="dxa"/>
        </w:tblCellMar>
        <w:tblLook w:val="0000"/>
      </w:tblPr>
      <w:tblGrid>
        <w:gridCol w:w="1831"/>
        <w:gridCol w:w="5540"/>
      </w:tblGrid>
      <w:tr>
        <w:trPr>
          <w:tblHeader w:val="true"/>
        </w:trPr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agwektabeli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col6780-12"/>
            <w:bookmarkEnd w:id="0"/>
            <w:r>
              <w:rPr>
                <w:rFonts w:cs="Times New Roman" w:ascii="Times New Roman" w:hAnsi="Times New Roman"/>
                <w:sz w:val="22"/>
                <w:szCs w:val="22"/>
              </w:rPr>
              <w:t>TERMIN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agwek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DZIAŁANIE</w:t>
            </w:r>
          </w:p>
        </w:tc>
      </w:tr>
      <w:tr>
        <w:trPr/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02.04.2018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Powołanie Zespołu Koordynującego VI edycji</w:t>
            </w:r>
          </w:p>
        </w:tc>
      </w:tr>
      <w:tr>
        <w:trPr/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02.04.2018-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15.05.2018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Kampania edukacyjna;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Składanie wniosków</w:t>
            </w:r>
          </w:p>
        </w:tc>
      </w:tr>
      <w:tr>
        <w:trPr/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15.05.2018-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13.07.2018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Weryfikacja wniosków;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Odwołania</w:t>
            </w:r>
          </w:p>
        </w:tc>
      </w:tr>
      <w:tr>
        <w:trPr/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16.07.2018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Ogłoszenie list projektów</w:t>
            </w:r>
          </w:p>
        </w:tc>
      </w:tr>
      <w:tr>
        <w:trPr/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16.07.2018- 09.09.2018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Kampania informacyjna;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Promowanie projektów</w:t>
            </w:r>
          </w:p>
        </w:tc>
      </w:tr>
      <w:tr>
        <w:trPr/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10.09.2018-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23.09.2018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Głosowanie na projekty</w:t>
            </w:r>
          </w:p>
        </w:tc>
      </w:tr>
      <w:tr>
        <w:trPr/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22.10.2018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Ogłoszenie wyników</w:t>
            </w:r>
          </w:p>
        </w:tc>
      </w:tr>
      <w:tr>
        <w:trPr/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01.12.2018-31.12.2018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Ewaluacja VI edycji</w:t>
            </w:r>
          </w:p>
        </w:tc>
      </w:tr>
      <w:tr>
        <w:trPr/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01.01.2019-31.12.2019 (30.06.2020)</w:t>
            </w: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Realizacja projektów wybranych w głosowaniu</w:t>
            </w:r>
          </w:p>
        </w:tc>
      </w:tr>
    </w:tbl>
    <w:p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bc5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TitleChar" w:customStyle="1">
    <w:name w:val="Title Char"/>
    <w:basedOn w:val="DefaultParagraphFont"/>
    <w:link w:val="Title"/>
    <w:uiPriority w:val="99"/>
    <w:qFormat/>
    <w:locked/>
    <w:rsid w:val="00d17554"/>
    <w:rPr>
      <w:rFonts w:ascii="Cambria" w:hAnsi="Cambria" w:cs="Times New Roman"/>
      <w:b/>
      <w:bCs/>
      <w:sz w:val="29"/>
      <w:szCs w:val="29"/>
      <w:lang w:eastAsia="zh-CN" w:bidi="hi-IN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d17554"/>
    <w:rPr>
      <w:rFonts w:ascii="Cambria" w:hAnsi="Cambria" w:cs="Times New Roman"/>
      <w:sz w:val="21"/>
      <w:szCs w:val="21"/>
      <w:lang w:eastAsia="zh-CN" w:bidi="hi-IN"/>
    </w:rPr>
  </w:style>
  <w:style w:type="character" w:styleId="Notereference" w:customStyle="1">
    <w:name w:val="note reference"/>
    <w:uiPriority w:val="99"/>
    <w:semiHidden/>
    <w:qFormat/>
    <w:rsid w:val="00035711"/>
    <w:rPr/>
  </w:style>
  <w:style w:type="character" w:styleId="Notereference1" w:customStyle="1">
    <w:name w:val="note reference_1"/>
    <w:uiPriority w:val="99"/>
    <w:semiHidden/>
    <w:qFormat/>
    <w:rsid w:val="00035711"/>
    <w:rPr/>
  </w:style>
  <w:style w:type="character" w:styleId="Czeinternetowe">
    <w:name w:val="Łącze internetowe"/>
    <w:basedOn w:val="DefaultParagraphFont"/>
    <w:uiPriority w:val="99"/>
    <w:rsid w:val="00035711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qFormat/>
    <w:rsid w:val="00035711"/>
    <w:rPr>
      <w:rFonts w:cs="Times New Roman"/>
      <w:color w:val="800080"/>
      <w:u w:val="single"/>
    </w:rPr>
  </w:style>
  <w:style w:type="character" w:styleId="ListLabel1">
    <w:name w:val="ListLabel 1"/>
    <w:qFormat/>
    <w:rPr>
      <w:rFonts w:cs="Times New Roman"/>
    </w:rPr>
  </w:style>
  <w:style w:type="paragraph" w:styleId="Nagwek" w:customStyle="1">
    <w:name w:val="Nagłówek"/>
    <w:basedOn w:val="Normal"/>
    <w:next w:val="Tretekstu"/>
    <w:uiPriority w:val="99"/>
    <w:qFormat/>
    <w:rsid w:val="00035711"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sz w:val="28"/>
      <w:szCs w:val="28"/>
      <w:lang w:val="pl-PL" w:eastAsia="pl-PL" w:bidi="ar-SA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uiPriority w:val="99"/>
    <w:semiHidden/>
    <w:rsid w:val="00035711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2"/>
      <w:lang w:val="pl-PL" w:eastAsia="pl-PL" w:bidi="ar-S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035711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2"/>
      <w:lang w:val="pl-PL" w:eastAsia="pl-PL" w:bidi="ar-SA"/>
    </w:rPr>
  </w:style>
  <w:style w:type="paragraph" w:styleId="Standard" w:customStyle="1">
    <w:name w:val="Standard"/>
    <w:uiPriority w:val="99"/>
    <w:qFormat/>
    <w:rsid w:val="00035711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uiPriority w:val="99"/>
    <w:qFormat/>
    <w:rsid w:val="00035711"/>
    <w:pPr>
      <w:spacing w:lineRule="auto" w:line="288" w:before="0" w:after="140"/>
    </w:pPr>
    <w:rPr/>
  </w:style>
  <w:style w:type="paragraph" w:styleId="Caption">
    <w:name w:val="caption"/>
    <w:basedOn w:val="Standard"/>
    <w:uiPriority w:val="99"/>
    <w:qFormat/>
    <w:rsid w:val="00035711"/>
    <w:pPr>
      <w:spacing w:before="120" w:after="120"/>
    </w:pPr>
    <w:rPr>
      <w:i/>
      <w:iCs/>
    </w:rPr>
  </w:style>
  <w:style w:type="paragraph" w:styleId="Cytaty" w:customStyle="1">
    <w:name w:val="Cytaty"/>
    <w:basedOn w:val="Standard"/>
    <w:uiPriority w:val="99"/>
    <w:qFormat/>
    <w:rsid w:val="00035711"/>
    <w:pPr>
      <w:spacing w:before="0" w:after="283"/>
      <w:ind w:left="567" w:right="567" w:hanging="0"/>
    </w:pPr>
    <w:rPr/>
  </w:style>
  <w:style w:type="paragraph" w:styleId="Tytu">
    <w:name w:val="Tytuł"/>
    <w:basedOn w:val="Nagwek"/>
    <w:link w:val="TitleChar"/>
    <w:uiPriority w:val="99"/>
    <w:qFormat/>
    <w:rsid w:val="00035711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link w:val="SubtitleChar"/>
    <w:uiPriority w:val="99"/>
    <w:qFormat/>
    <w:rsid w:val="00035711"/>
    <w:pPr>
      <w:spacing w:before="60" w:after="120"/>
      <w:jc w:val="center"/>
    </w:pPr>
    <w:rPr>
      <w:sz w:val="36"/>
      <w:szCs w:val="36"/>
    </w:rPr>
  </w:style>
  <w:style w:type="paragraph" w:styleId="Heading11" w:customStyle="1">
    <w:name w:val="Heading 11"/>
    <w:basedOn w:val="Nagwek"/>
    <w:uiPriority w:val="99"/>
    <w:qFormat/>
    <w:rsid w:val="00035711"/>
    <w:pPr>
      <w:outlineLvl w:val="0"/>
    </w:pPr>
    <w:rPr>
      <w:b/>
      <w:bCs/>
      <w:sz w:val="36"/>
      <w:szCs w:val="36"/>
    </w:rPr>
  </w:style>
  <w:style w:type="paragraph" w:styleId="Heading21" w:customStyle="1">
    <w:name w:val="Heading 21"/>
    <w:basedOn w:val="Nagwek"/>
    <w:uiPriority w:val="99"/>
    <w:qFormat/>
    <w:rsid w:val="00035711"/>
    <w:pPr>
      <w:spacing w:before="200" w:after="120"/>
      <w:outlineLvl w:val="1"/>
    </w:pPr>
    <w:rPr>
      <w:b/>
      <w:bCs/>
      <w:sz w:val="32"/>
      <w:szCs w:val="32"/>
    </w:rPr>
  </w:style>
  <w:style w:type="paragraph" w:styleId="Heading31" w:customStyle="1">
    <w:name w:val="Heading 31"/>
    <w:basedOn w:val="Nagwek"/>
    <w:uiPriority w:val="99"/>
    <w:qFormat/>
    <w:rsid w:val="00035711"/>
    <w:pPr>
      <w:spacing w:before="140" w:after="120"/>
      <w:outlineLvl w:val="2"/>
    </w:pPr>
    <w:rPr>
      <w:b/>
      <w:bCs/>
    </w:rPr>
  </w:style>
  <w:style w:type="paragraph" w:styleId="Zawartotabeli" w:customStyle="1">
    <w:name w:val="Zawartość tabeli"/>
    <w:basedOn w:val="Standard"/>
    <w:uiPriority w:val="99"/>
    <w:qFormat/>
    <w:rsid w:val="00035711"/>
    <w:pPr/>
    <w:rPr/>
  </w:style>
  <w:style w:type="paragraph" w:styleId="Nagwektabeli" w:customStyle="1">
    <w:name w:val="Nagłówek tabeli"/>
    <w:basedOn w:val="Zawartotabeli"/>
    <w:uiPriority w:val="99"/>
    <w:qFormat/>
    <w:rsid w:val="00035711"/>
    <w:pPr>
      <w:jc w:val="center"/>
    </w:pPr>
    <w:rPr>
      <w:b/>
      <w:bCs/>
    </w:rPr>
  </w:style>
  <w:style w:type="paragraph" w:styleId="Notetext" w:customStyle="1">
    <w:name w:val="note text"/>
    <w:uiPriority w:val="99"/>
    <w:semiHidden/>
    <w:qFormat/>
    <w:rsid w:val="00035711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otetext1" w:customStyle="1">
    <w:name w:val="note text_1"/>
    <w:uiPriority w:val="99"/>
    <w:semiHidden/>
    <w:qFormat/>
    <w:rsid w:val="00035711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LibreOffice/4.4.4.3$Windows_x86 LibreOffice_project/2c39ebcf046445232b798108aa8a7e7d89552ea8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2017-03-23T12:18:00Z</dcterms:created>
  <dc:language>pl-PL</dc:language>
  <cp:lastPrinted>2018-03-06T09:10:10Z</cp:lastPrinted>
  <dcterms:modified xsi:type="dcterms:W3CDTF">2018-03-13T08:19:44Z</dcterms:modified>
  <cp:revision>4</cp:revision>
  <dc:title>Załącznik nr 2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