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63" w:rsidRDefault="00B45563">
      <w:pPr>
        <w:shd w:val="clear" w:color="auto" w:fill="FFFFFF"/>
        <w:tabs>
          <w:tab w:val="left" w:leader="dot" w:pos="1402"/>
          <w:tab w:val="left" w:leader="dot" w:pos="2856"/>
          <w:tab w:val="left" w:leader="dot" w:pos="3336"/>
          <w:tab w:val="left" w:pos="6120"/>
        </w:tabs>
        <w:ind w:left="6300" w:right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2</w:t>
      </w:r>
    </w:p>
    <w:p w:rsidR="00B45563" w:rsidRDefault="00B45563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</w:pPr>
      <w:r>
        <w:rPr>
          <w:rFonts w:ascii="Times New Roman" w:hAnsi="Times New Roman" w:cs="Times New Roman"/>
          <w:sz w:val="22"/>
          <w:szCs w:val="22"/>
        </w:rPr>
        <w:t>do Zarządzenia nr 349</w:t>
      </w:r>
    </w:p>
    <w:p w:rsidR="00B45563" w:rsidRDefault="00B45563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Prezydenta Olsztyna</w:t>
      </w:r>
    </w:p>
    <w:p w:rsidR="00B45563" w:rsidRDefault="00B45563">
      <w:pPr>
        <w:shd w:val="clear" w:color="auto" w:fill="FFFFFF"/>
        <w:tabs>
          <w:tab w:val="left" w:leader="dot" w:pos="1402"/>
          <w:tab w:val="left" w:pos="2268"/>
          <w:tab w:val="left" w:leader="dot" w:pos="2856"/>
          <w:tab w:val="left" w:leader="dot" w:pos="3336"/>
        </w:tabs>
        <w:ind w:left="6300" w:right="5"/>
      </w:pPr>
      <w:r>
        <w:rPr>
          <w:rFonts w:ascii="Times New Roman" w:hAnsi="Times New Roman" w:cs="Times New Roman"/>
          <w:sz w:val="22"/>
          <w:szCs w:val="22"/>
        </w:rPr>
        <w:t>z dnia 19 lipca 2019 r.</w:t>
      </w:r>
    </w:p>
    <w:p w:rsidR="00B45563" w:rsidRDefault="00B45563">
      <w:pPr>
        <w:pStyle w:val="Standard"/>
        <w:jc w:val="center"/>
        <w:rPr>
          <w:rFonts w:ascii="Times New Roman" w:hAnsi="Times New Roman"/>
          <w:bCs/>
          <w:sz w:val="22"/>
          <w:szCs w:val="22"/>
        </w:rPr>
      </w:pPr>
    </w:p>
    <w:p w:rsidR="00B45563" w:rsidRDefault="00B45563">
      <w:pPr>
        <w:pStyle w:val="Standard"/>
        <w:jc w:val="center"/>
      </w:pPr>
      <w:r>
        <w:rPr>
          <w:rFonts w:ascii="Times New Roman" w:hAnsi="Times New Roman"/>
          <w:b/>
          <w:bCs/>
          <w:sz w:val="22"/>
          <w:szCs w:val="22"/>
        </w:rPr>
        <w:t>1. Harmonogram działań VII edycji Olsztyńskiego Budżetu Obywatelskiego - OBO 2020</w:t>
      </w:r>
    </w:p>
    <w:p w:rsidR="00B45563" w:rsidRDefault="00B45563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tbl>
      <w:tblPr>
        <w:tblW w:w="742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8" w:type="dxa"/>
          <w:bottom w:w="28" w:type="dxa"/>
          <w:right w:w="28" w:type="dxa"/>
        </w:tblCellMar>
        <w:tblLook w:val="0000"/>
      </w:tblPr>
      <w:tblGrid>
        <w:gridCol w:w="1884"/>
        <w:gridCol w:w="5541"/>
      </w:tblGrid>
      <w:tr w:rsidR="00B45563" w:rsidTr="00B37B6C">
        <w:trPr>
          <w:tblHeader/>
          <w:jc w:val="center"/>
        </w:trPr>
        <w:tc>
          <w:tcPr>
            <w:tcW w:w="1884" w:type="dxa"/>
            <w:shd w:val="clear" w:color="auto" w:fill="F3F3F3"/>
            <w:tcMar>
              <w:left w:w="8" w:type="dxa"/>
            </w:tcMar>
            <w:vAlign w:val="center"/>
          </w:tcPr>
          <w:p w:rsidR="00B45563" w:rsidRDefault="00B45563"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col6780-12"/>
            <w:bookmarkEnd w:id="0"/>
            <w:r>
              <w:rPr>
                <w:rFonts w:ascii="Times New Roman" w:hAnsi="Times New Roman" w:cs="Times New Roman"/>
                <w:sz w:val="22"/>
                <w:szCs w:val="22"/>
              </w:rPr>
              <w:t>TERMIN</w:t>
            </w:r>
          </w:p>
        </w:tc>
        <w:tc>
          <w:tcPr>
            <w:tcW w:w="5541" w:type="dxa"/>
            <w:shd w:val="clear" w:color="auto" w:fill="F3F3F3"/>
            <w:tcMar>
              <w:left w:w="8" w:type="dxa"/>
            </w:tcMar>
            <w:vAlign w:val="center"/>
          </w:tcPr>
          <w:p w:rsidR="00B45563" w:rsidRDefault="00B45563">
            <w:pPr>
              <w:pStyle w:val="Nagwektabeli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DZIAŁANIE</w:t>
            </w:r>
          </w:p>
        </w:tc>
      </w:tr>
      <w:tr w:rsidR="00B45563" w:rsidTr="00B37B6C">
        <w:trPr>
          <w:trHeight w:val="738"/>
          <w:jc w:val="center"/>
        </w:trPr>
        <w:tc>
          <w:tcPr>
            <w:tcW w:w="1884" w:type="dxa"/>
            <w:tcMar>
              <w:left w:w="8" w:type="dxa"/>
            </w:tcMar>
            <w:vAlign w:val="center"/>
          </w:tcPr>
          <w:p w:rsidR="00B45563" w:rsidRPr="00B37B6C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37B6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20 lipca 2019 r. - </w:t>
            </w:r>
          </w:p>
          <w:p w:rsidR="00B45563" w:rsidRDefault="00B45563" w:rsidP="006D4CBE">
            <w:pPr>
              <w:pStyle w:val="Zawartotabeli"/>
              <w:spacing w:line="360" w:lineRule="auto"/>
              <w:jc w:val="center"/>
            </w:pPr>
            <w:r w:rsidRPr="00B37B6C">
              <w:rPr>
                <w:rFonts w:ascii="Times New Roman" w:hAnsi="Times New Roman" w:cs="Times New Roman"/>
                <w:b/>
                <w:sz w:val="22"/>
                <w:szCs w:val="22"/>
              </w:rPr>
              <w:t>04 września 2019 r</w:t>
            </w:r>
            <w:r w:rsidRPr="00B37B6C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541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Składanie wniosków oraz kampania edukacyjno-informacyjna</w:t>
            </w:r>
          </w:p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563" w:rsidTr="00B37B6C">
        <w:trPr>
          <w:jc w:val="center"/>
        </w:trPr>
        <w:tc>
          <w:tcPr>
            <w:tcW w:w="1884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26 lipca 2019 r.</w:t>
            </w:r>
          </w:p>
          <w:p w:rsidR="00B45563" w:rsidRDefault="00B45563" w:rsidP="006D4CBE">
            <w:pPr>
              <w:pStyle w:val="Zawartotabeli"/>
              <w:spacing w:line="360" w:lineRule="auto"/>
              <w:jc w:val="center"/>
            </w:pPr>
          </w:p>
        </w:tc>
        <w:tc>
          <w:tcPr>
            <w:tcW w:w="5541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Powołanie Zespołu Koordynującego </w:t>
            </w:r>
          </w:p>
        </w:tc>
      </w:tr>
      <w:tr w:rsidR="00B45563" w:rsidTr="00B37B6C">
        <w:trPr>
          <w:jc w:val="center"/>
        </w:trPr>
        <w:tc>
          <w:tcPr>
            <w:tcW w:w="1884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 26 lipca 2019 r.</w:t>
            </w:r>
          </w:p>
          <w:p w:rsidR="00B45563" w:rsidRDefault="00B45563" w:rsidP="006D4CBE">
            <w:pPr>
              <w:pStyle w:val="Zawartotabeli"/>
              <w:spacing w:line="360" w:lineRule="auto"/>
              <w:jc w:val="center"/>
            </w:pPr>
          </w:p>
        </w:tc>
        <w:tc>
          <w:tcPr>
            <w:tcW w:w="5541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Powołanie Zespołu Opiniującego </w:t>
            </w:r>
          </w:p>
        </w:tc>
      </w:tr>
      <w:tr w:rsidR="00B45563" w:rsidTr="00B37B6C">
        <w:trPr>
          <w:jc w:val="center"/>
        </w:trPr>
        <w:tc>
          <w:tcPr>
            <w:tcW w:w="1884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27 lipca - </w:t>
            </w:r>
          </w:p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 września 2019 r.</w:t>
            </w:r>
          </w:p>
          <w:p w:rsidR="00B45563" w:rsidRDefault="00B45563" w:rsidP="006D4CBE">
            <w:pPr>
              <w:pStyle w:val="Zawartotabeli"/>
              <w:spacing w:line="360" w:lineRule="auto"/>
              <w:jc w:val="center"/>
            </w:pPr>
          </w:p>
        </w:tc>
        <w:tc>
          <w:tcPr>
            <w:tcW w:w="5541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Weryfikacja formalna i merytoryczna złożonych wniosków,  rozpatrywanie odwołań.</w:t>
            </w:r>
          </w:p>
        </w:tc>
      </w:tr>
      <w:tr w:rsidR="00B45563" w:rsidTr="00B37B6C">
        <w:trPr>
          <w:jc w:val="center"/>
        </w:trPr>
        <w:tc>
          <w:tcPr>
            <w:tcW w:w="1884" w:type="dxa"/>
            <w:tcMar>
              <w:left w:w="8" w:type="dxa"/>
            </w:tcMar>
            <w:vAlign w:val="center"/>
          </w:tcPr>
          <w:p w:rsidR="00B45563" w:rsidRPr="00A4013B" w:rsidRDefault="00B45563" w:rsidP="006D4CBE">
            <w:pPr>
              <w:pStyle w:val="Zawartotabeli"/>
              <w:spacing w:line="36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  <w:r w:rsidRPr="00A4013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września 2019 r. </w:t>
            </w:r>
          </w:p>
        </w:tc>
        <w:tc>
          <w:tcPr>
            <w:tcW w:w="5541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Ogłoszenie listy zawierającej projekty do głosowania</w:t>
            </w:r>
          </w:p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5563" w:rsidTr="00B37B6C">
        <w:trPr>
          <w:jc w:val="center"/>
        </w:trPr>
        <w:tc>
          <w:tcPr>
            <w:tcW w:w="1884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563" w:rsidRPr="00A4013B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1 - 15 </w:t>
            </w:r>
          </w:p>
          <w:p w:rsidR="00B45563" w:rsidRPr="00B37B6C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7B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października 2019 r. </w:t>
            </w:r>
          </w:p>
          <w:p w:rsidR="00B45563" w:rsidRDefault="00B45563" w:rsidP="006D4CBE">
            <w:pPr>
              <w:pStyle w:val="Zawartotabeli"/>
              <w:spacing w:line="360" w:lineRule="auto"/>
              <w:jc w:val="center"/>
            </w:pPr>
          </w:p>
        </w:tc>
        <w:tc>
          <w:tcPr>
            <w:tcW w:w="5541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Głosowanie na projekty</w:t>
            </w:r>
          </w:p>
        </w:tc>
      </w:tr>
      <w:tr w:rsidR="00B45563" w:rsidTr="00B37B6C">
        <w:trPr>
          <w:trHeight w:val="926"/>
          <w:jc w:val="center"/>
        </w:trPr>
        <w:tc>
          <w:tcPr>
            <w:tcW w:w="1884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 listopada 2019 r.</w:t>
            </w:r>
          </w:p>
          <w:p w:rsidR="00B45563" w:rsidRPr="00A4013B" w:rsidRDefault="00B45563" w:rsidP="006D4CBE">
            <w:pPr>
              <w:pStyle w:val="Zawartotabeli"/>
              <w:spacing w:line="360" w:lineRule="auto"/>
              <w:jc w:val="center"/>
              <w:rPr>
                <w:b/>
              </w:rPr>
            </w:pPr>
          </w:p>
        </w:tc>
        <w:tc>
          <w:tcPr>
            <w:tcW w:w="5541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Ogłoszenie wyników</w:t>
            </w:r>
          </w:p>
        </w:tc>
      </w:tr>
      <w:tr w:rsidR="00B45563" w:rsidTr="00B37B6C">
        <w:trPr>
          <w:jc w:val="center"/>
        </w:trPr>
        <w:tc>
          <w:tcPr>
            <w:tcW w:w="1884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20 lipca  - </w:t>
            </w:r>
          </w:p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31 grudnia 2019 r. </w:t>
            </w:r>
          </w:p>
          <w:p w:rsidR="00B45563" w:rsidRDefault="00B45563" w:rsidP="006D4CBE">
            <w:pPr>
              <w:pStyle w:val="Zawartotabeli"/>
              <w:spacing w:line="360" w:lineRule="auto"/>
              <w:jc w:val="center"/>
            </w:pPr>
          </w:p>
        </w:tc>
        <w:tc>
          <w:tcPr>
            <w:tcW w:w="5541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Ewaluacja procesu konsultacji społecznych OBO</w:t>
            </w:r>
          </w:p>
        </w:tc>
      </w:tr>
      <w:tr w:rsidR="00B45563" w:rsidTr="00B37B6C">
        <w:trPr>
          <w:jc w:val="center"/>
        </w:trPr>
        <w:tc>
          <w:tcPr>
            <w:tcW w:w="1884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 stycznia - </w:t>
            </w:r>
          </w:p>
          <w:p w:rsidR="00B45563" w:rsidRDefault="00B45563" w:rsidP="006D4CBE">
            <w:pPr>
              <w:pStyle w:val="Zawartotabeli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 grudnia 2020 r.</w:t>
            </w:r>
          </w:p>
          <w:p w:rsidR="00B45563" w:rsidRDefault="00B45563" w:rsidP="006D4CBE">
            <w:pPr>
              <w:pStyle w:val="Zawartotabeli"/>
              <w:spacing w:line="360" w:lineRule="auto"/>
              <w:jc w:val="center"/>
            </w:pPr>
          </w:p>
        </w:tc>
        <w:tc>
          <w:tcPr>
            <w:tcW w:w="5541" w:type="dxa"/>
            <w:tcMar>
              <w:left w:w="8" w:type="dxa"/>
            </w:tcMar>
            <w:vAlign w:val="center"/>
          </w:tcPr>
          <w:p w:rsidR="00B45563" w:rsidRDefault="00B45563" w:rsidP="006D4CBE">
            <w:pPr>
              <w:pStyle w:val="Zawartotabeli"/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Realizacja projektów wybranych w głosowaniu</w:t>
            </w:r>
          </w:p>
        </w:tc>
      </w:tr>
    </w:tbl>
    <w:p w:rsidR="00B45563" w:rsidRDefault="00B45563" w:rsidP="00A4013B">
      <w:pPr>
        <w:spacing w:line="360" w:lineRule="auto"/>
        <w:jc w:val="center"/>
      </w:pPr>
    </w:p>
    <w:sectPr w:rsidR="00B45563" w:rsidSect="00FC039C">
      <w:pgSz w:w="11906" w:h="16838"/>
      <w:pgMar w:top="992" w:right="1021" w:bottom="992" w:left="1021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5C"/>
    <w:rsid w:val="0004218F"/>
    <w:rsid w:val="0009146E"/>
    <w:rsid w:val="0016185C"/>
    <w:rsid w:val="0023389E"/>
    <w:rsid w:val="002F00BC"/>
    <w:rsid w:val="00312EE1"/>
    <w:rsid w:val="003D3CC6"/>
    <w:rsid w:val="004978B6"/>
    <w:rsid w:val="005E4534"/>
    <w:rsid w:val="006862E7"/>
    <w:rsid w:val="006D4CBE"/>
    <w:rsid w:val="00865BC1"/>
    <w:rsid w:val="008A5F30"/>
    <w:rsid w:val="009C1F05"/>
    <w:rsid w:val="009F1F0A"/>
    <w:rsid w:val="00A34463"/>
    <w:rsid w:val="00A36F21"/>
    <w:rsid w:val="00A4013B"/>
    <w:rsid w:val="00A42C56"/>
    <w:rsid w:val="00A702E3"/>
    <w:rsid w:val="00AE5753"/>
    <w:rsid w:val="00B37B6C"/>
    <w:rsid w:val="00B45563"/>
    <w:rsid w:val="00C709F1"/>
    <w:rsid w:val="00E0015C"/>
    <w:rsid w:val="00E346D6"/>
    <w:rsid w:val="00EF624F"/>
    <w:rsid w:val="00F42CDB"/>
    <w:rsid w:val="00FC039C"/>
    <w:rsid w:val="00FD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BC1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styleId="Heading1">
    <w:name w:val="heading 1"/>
    <w:basedOn w:val="Header"/>
    <w:link w:val="Heading1Char"/>
    <w:uiPriority w:val="99"/>
    <w:qFormat/>
    <w:rsid w:val="00E0015C"/>
    <w:pPr>
      <w:outlineLvl w:val="0"/>
    </w:pPr>
  </w:style>
  <w:style w:type="paragraph" w:styleId="Heading2">
    <w:name w:val="heading 2"/>
    <w:basedOn w:val="Header"/>
    <w:link w:val="Heading2Char"/>
    <w:uiPriority w:val="99"/>
    <w:qFormat/>
    <w:rsid w:val="00E0015C"/>
    <w:pPr>
      <w:outlineLvl w:val="1"/>
    </w:pPr>
  </w:style>
  <w:style w:type="paragraph" w:styleId="Heading3">
    <w:name w:val="heading 3"/>
    <w:basedOn w:val="Header"/>
    <w:link w:val="Heading3Char"/>
    <w:uiPriority w:val="99"/>
    <w:qFormat/>
    <w:rsid w:val="00E0015C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6185C"/>
    <w:rPr>
      <w:rFonts w:ascii="Cambria" w:hAnsi="Cambria" w:cs="Times New Roman"/>
      <w:b/>
      <w:bCs/>
      <w:color w:val="00000A"/>
      <w:kern w:val="32"/>
      <w:sz w:val="29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6185C"/>
    <w:rPr>
      <w:rFonts w:ascii="Cambria" w:hAnsi="Cambria" w:cs="Times New Roman"/>
      <w:b/>
      <w:bCs/>
      <w:i/>
      <w:iCs/>
      <w:color w:val="00000A"/>
      <w:sz w:val="25"/>
      <w:szCs w:val="25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6185C"/>
    <w:rPr>
      <w:rFonts w:ascii="Cambria" w:hAnsi="Cambria" w:cs="Times New Roman"/>
      <w:b/>
      <w:bCs/>
      <w:color w:val="00000A"/>
      <w:sz w:val="23"/>
      <w:szCs w:val="23"/>
      <w:lang w:eastAsia="zh-CN" w:bidi="hi-IN"/>
    </w:rPr>
  </w:style>
  <w:style w:type="character" w:customStyle="1" w:styleId="TitleChar">
    <w:name w:val="Title Char"/>
    <w:uiPriority w:val="99"/>
    <w:locked/>
    <w:rsid w:val="00865BC1"/>
    <w:rPr>
      <w:rFonts w:ascii="Cambria" w:hAnsi="Cambria"/>
      <w:b/>
      <w:sz w:val="29"/>
      <w:lang w:eastAsia="zh-CN"/>
    </w:rPr>
  </w:style>
  <w:style w:type="character" w:customStyle="1" w:styleId="SubtitleChar">
    <w:name w:val="Subtitle Char"/>
    <w:uiPriority w:val="99"/>
    <w:locked/>
    <w:rsid w:val="00865BC1"/>
    <w:rPr>
      <w:rFonts w:ascii="Cambria" w:hAnsi="Cambria"/>
      <w:sz w:val="21"/>
      <w:lang w:eastAsia="zh-CN"/>
    </w:rPr>
  </w:style>
  <w:style w:type="character" w:customStyle="1" w:styleId="notereference">
    <w:name w:val="note reference"/>
    <w:uiPriority w:val="99"/>
    <w:semiHidden/>
    <w:rsid w:val="00865BC1"/>
  </w:style>
  <w:style w:type="character" w:customStyle="1" w:styleId="notereference1">
    <w:name w:val="note reference_1"/>
    <w:uiPriority w:val="99"/>
    <w:semiHidden/>
    <w:rsid w:val="00865BC1"/>
  </w:style>
  <w:style w:type="character" w:customStyle="1" w:styleId="czeinternetowe">
    <w:name w:val="Łącze internetowe"/>
    <w:basedOn w:val="DefaultParagraphFont"/>
    <w:uiPriority w:val="99"/>
    <w:rsid w:val="00865BC1"/>
    <w:rPr>
      <w:rFonts w:cs="Times New Roman"/>
      <w:color w:val="000080"/>
      <w:u w:val="single"/>
    </w:rPr>
  </w:style>
  <w:style w:type="character" w:styleId="FollowedHyperlink">
    <w:name w:val="FollowedHyperlink"/>
    <w:basedOn w:val="DefaultParagraphFont"/>
    <w:uiPriority w:val="99"/>
    <w:rsid w:val="00865BC1"/>
    <w:rPr>
      <w:rFonts w:cs="Times New Roman"/>
      <w:color w:val="800080"/>
      <w:u w:val="single"/>
    </w:rPr>
  </w:style>
  <w:style w:type="character" w:customStyle="1" w:styleId="ListLabel1">
    <w:name w:val="ListLabel 1"/>
    <w:uiPriority w:val="99"/>
    <w:rsid w:val="00E0015C"/>
  </w:style>
  <w:style w:type="paragraph" w:styleId="Header">
    <w:name w:val="header"/>
    <w:basedOn w:val="Normal"/>
    <w:next w:val="Tretekstu"/>
    <w:link w:val="HeaderChar"/>
    <w:uiPriority w:val="99"/>
    <w:rsid w:val="00865BC1"/>
    <w:pPr>
      <w:keepNext/>
      <w:spacing w:before="240" w:after="120"/>
    </w:pPr>
    <w:rPr>
      <w:rFonts w:ascii="Liberation Sans" w:eastAsia="Microsoft YaHei" w:hAnsi="Liberation Sans"/>
      <w:sz w:val="28"/>
      <w:szCs w:val="28"/>
      <w:lang w:eastAsia="pl-PL" w:bidi="ar-SA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6185C"/>
    <w:rPr>
      <w:rFonts w:cs="Times New Roman"/>
      <w:color w:val="00000A"/>
      <w:sz w:val="21"/>
      <w:szCs w:val="21"/>
      <w:lang w:eastAsia="zh-CN" w:bidi="hi-IN"/>
    </w:rPr>
  </w:style>
  <w:style w:type="paragraph" w:customStyle="1" w:styleId="Tretekstu">
    <w:name w:val="Treść tekstu"/>
    <w:basedOn w:val="Normal"/>
    <w:uiPriority w:val="99"/>
    <w:rsid w:val="00E0015C"/>
    <w:pPr>
      <w:spacing w:after="140" w:line="288" w:lineRule="auto"/>
    </w:pPr>
  </w:style>
  <w:style w:type="paragraph" w:styleId="List">
    <w:name w:val="List"/>
    <w:basedOn w:val="Tretekstu"/>
    <w:uiPriority w:val="99"/>
    <w:semiHidden/>
    <w:rsid w:val="00865BC1"/>
    <w:rPr>
      <w:szCs w:val="22"/>
      <w:lang w:eastAsia="pl-PL" w:bidi="ar-SA"/>
    </w:rPr>
  </w:style>
  <w:style w:type="paragraph" w:styleId="Signature">
    <w:name w:val="Signature"/>
    <w:basedOn w:val="Normal"/>
    <w:link w:val="SignatureChar"/>
    <w:uiPriority w:val="99"/>
    <w:rsid w:val="00E0015C"/>
    <w:pPr>
      <w:suppressLineNumbers/>
      <w:spacing w:before="120" w:after="120"/>
    </w:pPr>
    <w:rPr>
      <w:i/>
      <w:iCs/>
    </w:r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16185C"/>
    <w:rPr>
      <w:rFonts w:cs="Times New Roman"/>
      <w:color w:val="00000A"/>
      <w:sz w:val="21"/>
      <w:szCs w:val="21"/>
      <w:lang w:eastAsia="zh-CN" w:bidi="hi-IN"/>
    </w:rPr>
  </w:style>
  <w:style w:type="paragraph" w:customStyle="1" w:styleId="Indeks">
    <w:name w:val="Indeks"/>
    <w:basedOn w:val="Normal"/>
    <w:uiPriority w:val="99"/>
    <w:rsid w:val="00865BC1"/>
    <w:rPr>
      <w:szCs w:val="22"/>
      <w:lang w:eastAsia="pl-PL" w:bidi="ar-SA"/>
    </w:rPr>
  </w:style>
  <w:style w:type="paragraph" w:customStyle="1" w:styleId="Standard">
    <w:name w:val="Standard"/>
    <w:uiPriority w:val="99"/>
    <w:rsid w:val="00865BC1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uiPriority w:val="99"/>
    <w:rsid w:val="00865BC1"/>
    <w:pPr>
      <w:spacing w:after="140" w:line="288" w:lineRule="auto"/>
    </w:pPr>
  </w:style>
  <w:style w:type="paragraph" w:styleId="Caption">
    <w:name w:val="caption"/>
    <w:basedOn w:val="Standard"/>
    <w:uiPriority w:val="99"/>
    <w:qFormat/>
    <w:rsid w:val="00865BC1"/>
    <w:pPr>
      <w:spacing w:before="120" w:after="120"/>
    </w:pPr>
    <w:rPr>
      <w:i/>
      <w:iCs/>
    </w:rPr>
  </w:style>
  <w:style w:type="paragraph" w:customStyle="1" w:styleId="Cytaty">
    <w:name w:val="Cytaty"/>
    <w:basedOn w:val="Standard"/>
    <w:uiPriority w:val="99"/>
    <w:rsid w:val="00865BC1"/>
    <w:pPr>
      <w:spacing w:after="283"/>
      <w:ind w:left="567" w:right="567"/>
    </w:pPr>
  </w:style>
  <w:style w:type="paragraph" w:styleId="Title">
    <w:name w:val="Title"/>
    <w:basedOn w:val="Header"/>
    <w:link w:val="TitleChar1"/>
    <w:uiPriority w:val="99"/>
    <w:qFormat/>
    <w:rsid w:val="00865BC1"/>
    <w:pPr>
      <w:jc w:val="center"/>
    </w:pPr>
    <w:rPr>
      <w:rFonts w:ascii="Cambria" w:eastAsia="SimSun" w:hAnsi="Cambria" w:cs="Times New Roman"/>
      <w:b/>
      <w:bCs/>
      <w:color w:val="auto"/>
      <w:sz w:val="29"/>
      <w:szCs w:val="29"/>
      <w:lang w:eastAsia="zh-CN" w:bidi="hi-IN"/>
    </w:rPr>
  </w:style>
  <w:style w:type="character" w:customStyle="1" w:styleId="TitleChar1">
    <w:name w:val="Title Char1"/>
    <w:basedOn w:val="DefaultParagraphFont"/>
    <w:link w:val="Title"/>
    <w:uiPriority w:val="99"/>
    <w:locked/>
    <w:rsid w:val="0016185C"/>
    <w:rPr>
      <w:rFonts w:ascii="Cambria" w:hAnsi="Cambria" w:cs="Times New Roman"/>
      <w:b/>
      <w:bCs/>
      <w:color w:val="00000A"/>
      <w:kern w:val="28"/>
      <w:sz w:val="29"/>
      <w:szCs w:val="29"/>
      <w:lang w:eastAsia="zh-CN" w:bidi="hi-IN"/>
    </w:rPr>
  </w:style>
  <w:style w:type="paragraph" w:styleId="Subtitle">
    <w:name w:val="Subtitle"/>
    <w:basedOn w:val="Header"/>
    <w:link w:val="SubtitleChar1"/>
    <w:uiPriority w:val="99"/>
    <w:qFormat/>
    <w:rsid w:val="00865BC1"/>
    <w:pPr>
      <w:spacing w:before="60"/>
      <w:jc w:val="center"/>
    </w:pPr>
    <w:rPr>
      <w:rFonts w:ascii="Cambria" w:eastAsia="SimSun" w:hAnsi="Cambria" w:cs="Times New Roman"/>
      <w:color w:val="auto"/>
      <w:sz w:val="21"/>
      <w:szCs w:val="21"/>
      <w:lang w:eastAsia="zh-CN" w:bidi="hi-IN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16185C"/>
    <w:rPr>
      <w:rFonts w:ascii="Cambria" w:hAnsi="Cambria" w:cs="Times New Roman"/>
      <w:color w:val="00000A"/>
      <w:sz w:val="21"/>
      <w:szCs w:val="21"/>
      <w:lang w:eastAsia="zh-CN" w:bidi="hi-IN"/>
    </w:rPr>
  </w:style>
  <w:style w:type="paragraph" w:customStyle="1" w:styleId="Heading11">
    <w:name w:val="Heading 11"/>
    <w:basedOn w:val="Header"/>
    <w:uiPriority w:val="99"/>
    <w:rsid w:val="00865BC1"/>
    <w:pPr>
      <w:outlineLvl w:val="0"/>
    </w:pPr>
    <w:rPr>
      <w:b/>
      <w:bCs/>
      <w:sz w:val="36"/>
      <w:szCs w:val="36"/>
    </w:rPr>
  </w:style>
  <w:style w:type="paragraph" w:customStyle="1" w:styleId="Heading21">
    <w:name w:val="Heading 21"/>
    <w:basedOn w:val="Header"/>
    <w:uiPriority w:val="99"/>
    <w:rsid w:val="00865BC1"/>
    <w:pPr>
      <w:spacing w:before="200"/>
      <w:outlineLvl w:val="1"/>
    </w:pPr>
    <w:rPr>
      <w:b/>
      <w:bCs/>
      <w:sz w:val="32"/>
      <w:szCs w:val="32"/>
    </w:rPr>
  </w:style>
  <w:style w:type="paragraph" w:customStyle="1" w:styleId="Heading31">
    <w:name w:val="Heading 31"/>
    <w:basedOn w:val="Header"/>
    <w:uiPriority w:val="99"/>
    <w:rsid w:val="00865BC1"/>
    <w:pPr>
      <w:spacing w:before="140"/>
      <w:outlineLvl w:val="2"/>
    </w:pPr>
    <w:rPr>
      <w:b/>
      <w:bCs/>
    </w:rPr>
  </w:style>
  <w:style w:type="paragraph" w:customStyle="1" w:styleId="Zawartotabeli">
    <w:name w:val="Zawartość tabeli"/>
    <w:basedOn w:val="Standard"/>
    <w:uiPriority w:val="99"/>
    <w:rsid w:val="00865BC1"/>
  </w:style>
  <w:style w:type="paragraph" w:customStyle="1" w:styleId="Nagwektabeli">
    <w:name w:val="Nagłówek tabeli"/>
    <w:basedOn w:val="Zawartotabeli"/>
    <w:uiPriority w:val="99"/>
    <w:rsid w:val="00865BC1"/>
    <w:pPr>
      <w:jc w:val="center"/>
    </w:pPr>
    <w:rPr>
      <w:b/>
      <w:bCs/>
    </w:rPr>
  </w:style>
  <w:style w:type="paragraph" w:customStyle="1" w:styleId="notetext">
    <w:name w:val="note text"/>
    <w:uiPriority w:val="99"/>
    <w:semiHidden/>
    <w:rsid w:val="00865BC1"/>
    <w:pPr>
      <w:widowControl w:val="0"/>
      <w:suppressAutoHyphens/>
    </w:pPr>
    <w:rPr>
      <w:color w:val="00000A"/>
      <w:sz w:val="24"/>
      <w:szCs w:val="24"/>
      <w:lang w:eastAsia="zh-CN" w:bidi="hi-IN"/>
    </w:rPr>
  </w:style>
  <w:style w:type="paragraph" w:customStyle="1" w:styleId="notetext1">
    <w:name w:val="note text_1"/>
    <w:uiPriority w:val="99"/>
    <w:semiHidden/>
    <w:rsid w:val="00865BC1"/>
    <w:pPr>
      <w:widowControl w:val="0"/>
      <w:suppressAutoHyphens/>
    </w:pPr>
    <w:rPr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121</Words>
  <Characters>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</dc:title>
  <dc:subject/>
  <dc:creator/>
  <cp:keywords/>
  <dc:description/>
  <cp:lastModifiedBy>szpaderska.aneta</cp:lastModifiedBy>
  <cp:revision>2</cp:revision>
  <cp:lastPrinted>2018-03-06T09:10:00Z</cp:lastPrinted>
  <dcterms:created xsi:type="dcterms:W3CDTF">2019-07-19T10:45:00Z</dcterms:created>
  <dcterms:modified xsi:type="dcterms:W3CDTF">2019-07-19T10:45:00Z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